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570" w:rsidRDefault="00B906B3">
      <w:pPr>
        <w:pStyle w:val="Titlu1"/>
        <w:spacing w:before="72" w:line="275" w:lineRule="exact"/>
        <w:ind w:left="584" w:right="577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C71570" w:rsidRDefault="00B906B3">
      <w:pPr>
        <w:spacing w:line="252" w:lineRule="exact"/>
        <w:ind w:left="590" w:right="57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C71570" w:rsidRDefault="00C71570">
      <w:pPr>
        <w:pStyle w:val="Corptext"/>
        <w:spacing w:before="11"/>
        <w:rPr>
          <w:rFonts w:ascii="Times New Roman"/>
          <w:b/>
          <w:sz w:val="23"/>
        </w:rPr>
      </w:pPr>
    </w:p>
    <w:p w:rsidR="00C71570" w:rsidRDefault="00B906B3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C71570" w:rsidRDefault="00B906B3">
      <w:pPr>
        <w:pStyle w:val="Corptext"/>
        <w:spacing w:line="276" w:lineRule="exact"/>
        <w:ind w:left="577" w:right="57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C71570" w:rsidRDefault="00B906B3">
      <w:pPr>
        <w:pStyle w:val="Titlu1"/>
        <w:ind w:left="588" w:right="577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4E7A3E">
        <w:t>2023 - 2034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4E7A3E">
        <w:t>IULIE</w:t>
      </w:r>
    </w:p>
    <w:p w:rsidR="00C71570" w:rsidRDefault="00C71570">
      <w:pPr>
        <w:pStyle w:val="Corptext"/>
        <w:rPr>
          <w:rFonts w:ascii="Times New Roman"/>
          <w:b/>
          <w:sz w:val="26"/>
        </w:rPr>
      </w:pPr>
    </w:p>
    <w:p w:rsidR="00C71570" w:rsidRDefault="00C71570">
      <w:pPr>
        <w:pStyle w:val="Corptext"/>
        <w:rPr>
          <w:rFonts w:ascii="Times New Roman"/>
          <w:b/>
          <w:sz w:val="22"/>
        </w:rPr>
      </w:pPr>
    </w:p>
    <w:p w:rsidR="00C71570" w:rsidRDefault="00B906B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....................................................................</w:t>
      </w:r>
      <w:r w:rsidR="004E7A3E">
        <w:rPr>
          <w:rFonts w:ascii="Times New Roman" w:hAnsi="Times New Roman"/>
        </w:rPr>
        <w:t>............................................</w:t>
      </w:r>
      <w:r>
        <w:rPr>
          <w:rFonts w:ascii="Times New Roman" w:hAnsi="Times New Roman"/>
        </w:rPr>
        <w:t>....</w:t>
      </w:r>
    </w:p>
    <w:p w:rsidR="00C71570" w:rsidRDefault="00C71570">
      <w:pPr>
        <w:pStyle w:val="Corptext"/>
        <w:rPr>
          <w:rFonts w:ascii="Times New Roman"/>
        </w:rPr>
      </w:pPr>
    </w:p>
    <w:p w:rsidR="00C71570" w:rsidRDefault="00B906B3">
      <w:pPr>
        <w:pStyle w:val="Corptext"/>
        <w:spacing w:before="1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4E7A3E" w:rsidRPr="005A4633">
        <w:rPr>
          <w:spacing w:val="-1"/>
        </w:rPr>
        <w:t>LICEUL TEORETIC „ION CONSTANTIN BRĂTIANU”</w:t>
      </w:r>
    </w:p>
    <w:p w:rsidR="00C71570" w:rsidRDefault="00C71570">
      <w:pPr>
        <w:pStyle w:val="Corptext"/>
        <w:spacing w:before="11"/>
        <w:rPr>
          <w:rFonts w:ascii="Times New Roman"/>
          <w:sz w:val="23"/>
        </w:rPr>
      </w:pPr>
    </w:p>
    <w:p w:rsidR="00C71570" w:rsidRDefault="00B906B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candidatul: </w:t>
      </w:r>
      <w:r w:rsidR="004E7A3E" w:rsidRPr="005A4633">
        <w:rPr>
          <w:spacing w:val="-1"/>
        </w:rPr>
        <w:t>LICEUL TEORETIC „ION CONSTANTIN BRĂTIANU”</w:t>
      </w:r>
    </w:p>
    <w:p w:rsidR="00C71570" w:rsidRDefault="00C71570">
      <w:pPr>
        <w:pStyle w:val="Corptext"/>
        <w:rPr>
          <w:rFonts w:ascii="Times New Roman"/>
        </w:rPr>
      </w:pPr>
    </w:p>
    <w:p w:rsidR="00C71570" w:rsidRDefault="00B906B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probei practice:</w:t>
      </w:r>
      <w:r w:rsidR="004E7A3E" w:rsidRPr="004E7A3E">
        <w:rPr>
          <w:spacing w:val="-2"/>
        </w:rPr>
        <w:t xml:space="preserve"> </w:t>
      </w:r>
      <w:r w:rsidR="004E7A3E">
        <w:rPr>
          <w:spacing w:val="-2"/>
        </w:rPr>
        <w:t>S.C. PALMIRA SERVIMPEX S.R.L., PENSIUNEA VILA VECHE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</w:p>
    <w:p w:rsidR="00C71570" w:rsidRDefault="00C71570">
      <w:pPr>
        <w:pStyle w:val="Corptext"/>
        <w:rPr>
          <w:rFonts w:ascii="Times New Roman"/>
        </w:rPr>
      </w:pPr>
    </w:p>
    <w:p w:rsidR="00C71570" w:rsidRDefault="00B906B3">
      <w:pPr>
        <w:spacing w:before="1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Calificarea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profesională: </w:t>
      </w:r>
      <w:r>
        <w:rPr>
          <w:rFonts w:ascii="Times New Roman" w:hAnsi="Times New Roman"/>
          <w:b/>
          <w:sz w:val="24"/>
        </w:rPr>
        <w:t>LUCRĂTOR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HOTELIER</w:t>
      </w:r>
    </w:p>
    <w:p w:rsidR="00C71570" w:rsidRDefault="00C71570">
      <w:pPr>
        <w:pStyle w:val="Corptext"/>
        <w:rPr>
          <w:rFonts w:ascii="Times New Roman"/>
          <w:b/>
        </w:rPr>
      </w:pPr>
    </w:p>
    <w:p w:rsidR="00C71570" w:rsidRDefault="00B906B3">
      <w:pPr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C71570" w:rsidRDefault="00B906B3">
      <w:pPr>
        <w:pStyle w:val="Corptext"/>
        <w:spacing w:before="140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C71570" w:rsidRDefault="00B906B3">
      <w:pPr>
        <w:pStyle w:val="Titlu1"/>
        <w:spacing w:before="136"/>
      </w:pPr>
      <w:r>
        <w:t>Cunoștințe</w:t>
      </w:r>
    </w:p>
    <w:p w:rsidR="00C71570" w:rsidRDefault="00B906B3">
      <w:pPr>
        <w:pStyle w:val="Corptext"/>
        <w:spacing w:before="140"/>
        <w:ind w:left="112"/>
        <w:rPr>
          <w:rFonts w:ascii="Times New Roman" w:hAnsi="Times New Roman"/>
        </w:rPr>
      </w:pPr>
      <w:r>
        <w:rPr>
          <w:rFonts w:ascii="Times New Roman" w:hAnsi="Times New Roman"/>
          <w:b/>
        </w:rPr>
        <w:t>9.1.3.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</w:rPr>
        <w:t>Cunoaşterea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ordinii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efectuare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curăţeniei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grupurile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sanitare.</w:t>
      </w:r>
    </w:p>
    <w:p w:rsidR="00C71570" w:rsidRDefault="00B906B3">
      <w:pPr>
        <w:pStyle w:val="Corptext"/>
        <w:spacing w:before="136" w:line="362" w:lineRule="auto"/>
        <w:ind w:left="112"/>
        <w:rPr>
          <w:rFonts w:ascii="Times New Roman" w:hAnsi="Times New Roman"/>
        </w:rPr>
      </w:pPr>
      <w:r>
        <w:rPr>
          <w:rFonts w:ascii="Times New Roman" w:hAnsi="Times New Roman"/>
          <w:b/>
        </w:rPr>
        <w:t>9.1.7.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</w:rPr>
        <w:t>Caracterizarea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materialelor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echipamentelor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necesare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efectuării curățeniei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obiectelor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sanitare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57"/>
        </w:rPr>
        <w:t xml:space="preserve"> </w:t>
      </w:r>
      <w:r>
        <w:rPr>
          <w:rFonts w:ascii="Times New Roman" w:hAnsi="Times New Roman"/>
        </w:rPr>
        <w:t>pardoselii.</w:t>
      </w:r>
    </w:p>
    <w:p w:rsidR="00C71570" w:rsidRDefault="00B906B3">
      <w:pPr>
        <w:spacing w:line="362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2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C71570" w:rsidRDefault="00C71570">
      <w:pPr>
        <w:pStyle w:val="Corptext"/>
        <w:spacing w:before="3"/>
        <w:rPr>
          <w:rFonts w:ascii="Times New Roman"/>
          <w:i/>
          <w:sz w:val="35"/>
        </w:rPr>
      </w:pPr>
    </w:p>
    <w:p w:rsidR="00C71570" w:rsidRDefault="00B906B3">
      <w:pPr>
        <w:pStyle w:val="Titlu1"/>
      </w:pPr>
      <w:r>
        <w:t>Abilități</w:t>
      </w:r>
    </w:p>
    <w:p w:rsidR="00C71570" w:rsidRDefault="00B906B3">
      <w:pPr>
        <w:pStyle w:val="Listparagraf"/>
        <w:numPr>
          <w:ilvl w:val="2"/>
          <w:numId w:val="2"/>
        </w:numPr>
        <w:tabs>
          <w:tab w:val="left" w:pos="717"/>
        </w:tabs>
        <w:spacing w:before="137" w:line="362" w:lineRule="auto"/>
        <w:ind w:right="112" w:firstLine="0"/>
        <w:rPr>
          <w:sz w:val="24"/>
        </w:rPr>
      </w:pPr>
      <w:r>
        <w:rPr>
          <w:sz w:val="24"/>
        </w:rPr>
        <w:t>Selectarea materialelor şi echipamentelor necesare curăţirii obiectelor sanitare şi pardoselii, obiectelor</w:t>
      </w:r>
      <w:r>
        <w:rPr>
          <w:spacing w:val="-57"/>
          <w:sz w:val="24"/>
        </w:rPr>
        <w:t xml:space="preserve"> </w:t>
      </w:r>
      <w:r>
        <w:rPr>
          <w:sz w:val="24"/>
        </w:rPr>
        <w:t>de inventar din spaţiile</w:t>
      </w:r>
      <w:r>
        <w:rPr>
          <w:spacing w:val="1"/>
          <w:sz w:val="24"/>
        </w:rPr>
        <w:t xml:space="preserve"> </w:t>
      </w:r>
      <w:r>
        <w:rPr>
          <w:sz w:val="24"/>
        </w:rPr>
        <w:t>comune.</w:t>
      </w:r>
    </w:p>
    <w:p w:rsidR="00C71570" w:rsidRDefault="00B906B3">
      <w:pPr>
        <w:pStyle w:val="Listparagraf"/>
        <w:numPr>
          <w:ilvl w:val="2"/>
          <w:numId w:val="2"/>
        </w:numPr>
        <w:tabs>
          <w:tab w:val="left" w:pos="757"/>
        </w:tabs>
        <w:spacing w:line="362" w:lineRule="auto"/>
        <w:ind w:firstLine="0"/>
        <w:rPr>
          <w:sz w:val="24"/>
        </w:rPr>
      </w:pPr>
      <w:r>
        <w:rPr>
          <w:sz w:val="24"/>
        </w:rPr>
        <w:t>Executarea activităţii</w:t>
      </w:r>
      <w:r>
        <w:rPr>
          <w:spacing w:val="1"/>
          <w:sz w:val="24"/>
        </w:rPr>
        <w:t xml:space="preserve"> </w:t>
      </w:r>
      <w:r>
        <w:rPr>
          <w:sz w:val="24"/>
        </w:rPr>
        <w:t>de curăţare a</w:t>
      </w:r>
      <w:r>
        <w:rPr>
          <w:spacing w:val="1"/>
          <w:sz w:val="24"/>
        </w:rPr>
        <w:t xml:space="preserve"> </w:t>
      </w:r>
      <w:r>
        <w:rPr>
          <w:sz w:val="24"/>
        </w:rPr>
        <w:t>obiectelor</w:t>
      </w:r>
      <w:r>
        <w:rPr>
          <w:spacing w:val="1"/>
          <w:sz w:val="24"/>
        </w:rPr>
        <w:t xml:space="preserve"> </w:t>
      </w:r>
      <w:r>
        <w:rPr>
          <w:sz w:val="24"/>
        </w:rPr>
        <w:t>sanitare</w:t>
      </w:r>
      <w:r>
        <w:rPr>
          <w:spacing w:val="1"/>
          <w:sz w:val="24"/>
        </w:rPr>
        <w:t xml:space="preserve"> </w:t>
      </w:r>
      <w:r>
        <w:rPr>
          <w:sz w:val="24"/>
        </w:rPr>
        <w:t>şi auxiliare</w:t>
      </w:r>
      <w:r>
        <w:rPr>
          <w:spacing w:val="1"/>
          <w:sz w:val="24"/>
        </w:rPr>
        <w:t xml:space="preserve"> </w:t>
      </w:r>
      <w:r>
        <w:rPr>
          <w:sz w:val="24"/>
        </w:rPr>
        <w:t>din</w:t>
      </w:r>
      <w:r>
        <w:rPr>
          <w:spacing w:val="1"/>
          <w:sz w:val="24"/>
        </w:rPr>
        <w:t xml:space="preserve"> </w:t>
      </w:r>
      <w:r>
        <w:rPr>
          <w:sz w:val="24"/>
        </w:rPr>
        <w:t>grupurile</w:t>
      </w:r>
      <w:r>
        <w:rPr>
          <w:spacing w:val="1"/>
          <w:sz w:val="24"/>
        </w:rPr>
        <w:t xml:space="preserve"> </w:t>
      </w:r>
      <w:r>
        <w:rPr>
          <w:sz w:val="24"/>
        </w:rPr>
        <w:t>sanitare,</w:t>
      </w:r>
      <w:r>
        <w:rPr>
          <w:spacing w:val="1"/>
          <w:sz w:val="24"/>
        </w:rPr>
        <w:t xml:space="preserve"> </w:t>
      </w:r>
      <w:r>
        <w:rPr>
          <w:sz w:val="24"/>
        </w:rPr>
        <w:t>spaţiilor</w:t>
      </w:r>
      <w:r>
        <w:rPr>
          <w:spacing w:val="-57"/>
          <w:sz w:val="24"/>
        </w:rPr>
        <w:t xml:space="preserve"> </w:t>
      </w:r>
      <w:r>
        <w:rPr>
          <w:sz w:val="24"/>
        </w:rPr>
        <w:t>comune,</w:t>
      </w:r>
      <w:r>
        <w:rPr>
          <w:spacing w:val="-1"/>
          <w:sz w:val="24"/>
        </w:rPr>
        <w:t xml:space="preserve"> </w:t>
      </w:r>
      <w:r>
        <w:rPr>
          <w:sz w:val="24"/>
        </w:rPr>
        <w:t>precum şi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pardoselilor.</w:t>
      </w:r>
    </w:p>
    <w:p w:rsidR="00C71570" w:rsidRDefault="00B906B3">
      <w:pPr>
        <w:spacing w:line="270" w:lineRule="exact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C71570" w:rsidRDefault="00B906B3">
      <w:pPr>
        <w:spacing w:before="135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calitate pentru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 specifice 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C71570" w:rsidRDefault="00C71570">
      <w:pPr>
        <w:pStyle w:val="Corptext"/>
        <w:rPr>
          <w:rFonts w:ascii="Times New Roman"/>
          <w:i/>
          <w:sz w:val="26"/>
        </w:rPr>
      </w:pPr>
    </w:p>
    <w:p w:rsidR="00C71570" w:rsidRDefault="00C71570">
      <w:pPr>
        <w:pStyle w:val="Corptext"/>
        <w:rPr>
          <w:rFonts w:ascii="Times New Roman"/>
          <w:i/>
          <w:sz w:val="22"/>
        </w:rPr>
      </w:pPr>
    </w:p>
    <w:p w:rsidR="00C71570" w:rsidRDefault="00B906B3">
      <w:pPr>
        <w:pStyle w:val="Titlu1"/>
      </w:pPr>
      <w:r>
        <w:t>Atitudini</w:t>
      </w:r>
    </w:p>
    <w:p w:rsidR="00C71570" w:rsidRDefault="00B906B3">
      <w:pPr>
        <w:pStyle w:val="Corptext"/>
        <w:spacing w:before="136"/>
        <w:ind w:left="112"/>
        <w:rPr>
          <w:rFonts w:ascii="Times New Roman" w:hAnsi="Times New Roman"/>
        </w:rPr>
      </w:pPr>
      <w:r>
        <w:rPr>
          <w:rFonts w:ascii="Times New Roman" w:hAnsi="Times New Roman"/>
          <w:b/>
        </w:rPr>
        <w:t>9.3.4.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</w:rPr>
        <w:t>Manifestarea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responsabilităţii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realizarea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curăţeniei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grupurile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sanitare,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sub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supraveghere</w:t>
      </w:r>
    </w:p>
    <w:p w:rsidR="00C71570" w:rsidRDefault="00B906B3">
      <w:pPr>
        <w:spacing w:before="140" w:line="357" w:lineRule="auto"/>
        <w:ind w:left="112" w:right="177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relațiile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C71570" w:rsidRDefault="00B906B3">
      <w:pPr>
        <w:spacing w:before="6" w:line="357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C71570" w:rsidRDefault="00C71570">
      <w:pPr>
        <w:spacing w:line="357" w:lineRule="auto"/>
        <w:rPr>
          <w:rFonts w:ascii="Times New Roman" w:hAnsi="Times New Roman"/>
          <w:sz w:val="24"/>
        </w:rPr>
        <w:sectPr w:rsidR="00C71570">
          <w:type w:val="continuous"/>
          <w:pgSz w:w="11910" w:h="16840"/>
          <w:pgMar w:top="1040" w:right="520" w:bottom="280" w:left="740" w:header="708" w:footer="708" w:gutter="0"/>
          <w:cols w:space="708"/>
        </w:sectPr>
      </w:pPr>
    </w:p>
    <w:p w:rsidR="00C71570" w:rsidRDefault="004E7A3E">
      <w:pPr>
        <w:pStyle w:val="Corptext"/>
        <w:ind w:left="28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289040" cy="2957195"/>
                <wp:effectExtent l="5080" t="9525" r="11430" b="508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040" cy="2957195"/>
                        </a:xfrm>
                        <a:prstGeom prst="rect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1570" w:rsidRDefault="00B906B3">
                            <w:pPr>
                              <w:spacing w:before="2"/>
                              <w:ind w:left="103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practică: Servicii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curățenie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grupurile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sanitare.</w:t>
                            </w:r>
                          </w:p>
                          <w:p w:rsidR="00C71570" w:rsidRDefault="00C71570">
                            <w:pPr>
                              <w:pStyle w:val="Corptext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C71570" w:rsidRDefault="00B906B3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C71570" w:rsidRDefault="00B906B3">
                            <w:pPr>
                              <w:spacing w:before="1"/>
                              <w:ind w:left="103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serviciile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curăţenie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grupurile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sanitare.</w:t>
                            </w:r>
                          </w:p>
                          <w:p w:rsidR="00C71570" w:rsidRDefault="00C71570">
                            <w:pPr>
                              <w:pStyle w:val="Corptext"/>
                              <w:rPr>
                                <w:rFonts w:ascii="Times New Roman"/>
                                <w:i/>
                              </w:rPr>
                            </w:pPr>
                          </w:p>
                          <w:p w:rsidR="00C71570" w:rsidRDefault="00B906B3">
                            <w:pPr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C71570" w:rsidRDefault="00B906B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Selectarea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şi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necesare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curăţeniei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sanitare;</w:t>
                            </w:r>
                          </w:p>
                          <w:p w:rsidR="00C71570" w:rsidRDefault="00B906B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Executarea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activităţilor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curăţare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sanitare;</w:t>
                            </w:r>
                          </w:p>
                          <w:p w:rsidR="00C71570" w:rsidRDefault="00B906B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Verificarea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stării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funcţionare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sanitare;</w:t>
                            </w:r>
                          </w:p>
                          <w:p w:rsidR="00C71570" w:rsidRDefault="00B906B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Punerea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ordine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personale ale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clientului;</w:t>
                            </w:r>
                          </w:p>
                          <w:p w:rsidR="00C71570" w:rsidRDefault="00B906B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left="103" w:right="1024" w:firstLine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 condițiilor de sănătate și securitate în muncă și de igienă specifice sarcinilor</w:t>
                            </w:r>
                            <w:r>
                              <w:rPr>
                                <w:rFonts w:ascii="Times New Roman" w:hAnsi="Times New Roman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C71570" w:rsidRDefault="00C71570">
                            <w:pPr>
                              <w:pStyle w:val="Corptext"/>
                              <w:rPr>
                                <w:rFonts w:ascii="Times New Roman"/>
                              </w:rPr>
                            </w:pPr>
                          </w:p>
                          <w:p w:rsidR="00C71570" w:rsidRDefault="00B906B3">
                            <w:pPr>
                              <w:ind w:left="103" w:right="38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 proba orală veți descrie modul de raportare a nefuncționării unor obiecte sanitare și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 argumenta alegerea materialelor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care le-ați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folosit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.</w:t>
                            </w:r>
                          </w:p>
                          <w:p w:rsidR="00C71570" w:rsidRDefault="00C71570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C71570" w:rsidRDefault="00B906B3">
                            <w:pPr>
                              <w:ind w:left="103"/>
                              <w:rPr>
                                <w:rFonts w:ascii="Times New Roman"/>
                                <w:b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</w:rPr>
                              <w:t>Timp de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</w:rPr>
                              <w:t>lucru</w:t>
                            </w:r>
                            <w:r>
                              <w:rPr>
                                <w:rFonts w:ascii="Times New Roman"/>
                              </w:rPr>
                              <w:t>:</w:t>
                            </w:r>
                            <w:r>
                              <w:rPr>
                                <w:rFonts w:asci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</w:rPr>
                              <w:t>60 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5.2pt;height:23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" filled="f" strokeweight=".4pt">
                <v:textbox inset="0,0,0,0">
                  <w:txbxContent>
                    <w:p w:rsidR="00C71570" w:rsidRDefault="00B906B3">
                      <w:pPr>
                        <w:spacing w:before="2"/>
                        <w:ind w:left="103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practică: Servicii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curățenie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grupurile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sanitare.</w:t>
                      </w:r>
                    </w:p>
                    <w:p w:rsidR="00C71570" w:rsidRDefault="00C71570">
                      <w:pPr>
                        <w:pStyle w:val="Corptext"/>
                        <w:rPr>
                          <w:rFonts w:ascii="Times New Roman"/>
                          <w:b/>
                        </w:rPr>
                      </w:pPr>
                    </w:p>
                    <w:p w:rsidR="00C71570" w:rsidRDefault="00B906B3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C71570" w:rsidRDefault="00B906B3">
                      <w:pPr>
                        <w:spacing w:before="1"/>
                        <w:ind w:left="103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Efectuați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serviciile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curăţenie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grupurile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sanitare.</w:t>
                      </w:r>
                    </w:p>
                    <w:p w:rsidR="00C71570" w:rsidRDefault="00C71570">
                      <w:pPr>
                        <w:pStyle w:val="Corptext"/>
                        <w:rPr>
                          <w:rFonts w:ascii="Times New Roman"/>
                          <w:i/>
                        </w:rPr>
                      </w:pPr>
                    </w:p>
                    <w:p w:rsidR="00C71570" w:rsidRDefault="00B906B3">
                      <w:pPr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C71570" w:rsidRDefault="00B906B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Selectarea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şi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necesare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curăţeniei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sanitare;</w:t>
                      </w:r>
                    </w:p>
                    <w:p w:rsidR="00C71570" w:rsidRDefault="00B906B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Executarea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activităţilor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curăţare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sanitare;</w:t>
                      </w:r>
                    </w:p>
                    <w:p w:rsidR="00C71570" w:rsidRDefault="00B906B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Verificarea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stării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funcţionare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sanitare;</w:t>
                      </w:r>
                    </w:p>
                    <w:p w:rsidR="00C71570" w:rsidRDefault="00B906B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Punerea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ordine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personale ale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clientului;</w:t>
                      </w:r>
                    </w:p>
                    <w:p w:rsidR="00C71570" w:rsidRDefault="00B906B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left="103" w:right="1024" w:firstLine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 condițiilor de sănătate și securitate în muncă și de igienă specifice sarcinilor</w:t>
                      </w:r>
                      <w:r>
                        <w:rPr>
                          <w:rFonts w:ascii="Times New Roman" w:hAnsi="Times New Roman"/>
                          <w:spacing w:val="-5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C71570" w:rsidRDefault="00C71570">
                      <w:pPr>
                        <w:pStyle w:val="Corptext"/>
                        <w:rPr>
                          <w:rFonts w:ascii="Times New Roman"/>
                        </w:rPr>
                      </w:pPr>
                    </w:p>
                    <w:p w:rsidR="00C71570" w:rsidRDefault="00B906B3">
                      <w:pPr>
                        <w:ind w:left="103" w:right="380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 proba orală veți descrie modul de raportare a nefuncționării unor obiecte sanitare și</w:t>
                      </w:r>
                      <w:r>
                        <w:rPr>
                          <w:rFonts w:ascii="Times New Roman" w:hAnsi="Times New Roman"/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 argumenta alegerea materialelor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care le-ați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folosit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.</w:t>
                      </w:r>
                    </w:p>
                    <w:p w:rsidR="00C71570" w:rsidRDefault="00C71570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C71570" w:rsidRDefault="00B906B3">
                      <w:pPr>
                        <w:ind w:left="103"/>
                        <w:rPr>
                          <w:rFonts w:ascii="Times New Roman"/>
                          <w:b/>
                        </w:rPr>
                      </w:pPr>
                      <w:r>
                        <w:rPr>
                          <w:rFonts w:ascii="Times New Roman"/>
                          <w:b/>
                        </w:rPr>
                        <w:t>Timp de</w:t>
                      </w:r>
                      <w:r>
                        <w:rPr>
                          <w:rFonts w:ascii="Times New Roman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</w:rPr>
                        <w:t>lucru</w:t>
                      </w:r>
                      <w:r>
                        <w:rPr>
                          <w:rFonts w:ascii="Times New Roman"/>
                        </w:rPr>
                        <w:t>:</w:t>
                      </w:r>
                      <w:r>
                        <w:rPr>
                          <w:rFonts w:asci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</w:rPr>
                        <w:t>60 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71570" w:rsidRDefault="00C71570">
      <w:pPr>
        <w:rPr>
          <w:rFonts w:ascii="Times New Roman"/>
          <w:sz w:val="20"/>
        </w:rPr>
        <w:sectPr w:rsidR="00C71570">
          <w:pgSz w:w="11910" w:h="16840"/>
          <w:pgMar w:top="1260" w:right="5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C71570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C71570" w:rsidRDefault="00C71570">
            <w:pPr>
              <w:pStyle w:val="TableParagraph"/>
              <w:spacing w:before="4"/>
              <w:rPr>
                <w:i/>
              </w:rPr>
            </w:pPr>
          </w:p>
          <w:p w:rsidR="00C71570" w:rsidRDefault="00B906B3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before="1"/>
              <w:ind w:left="128" w:firstLine="107"/>
            </w:pPr>
            <w:r>
              <w:t>Punctaj</w:t>
            </w:r>
          </w:p>
          <w:p w:rsidR="00C71570" w:rsidRDefault="00B906B3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C71570" w:rsidRDefault="00B906B3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C71570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C71570">
        <w:trPr>
          <w:trHeight w:val="554"/>
        </w:trPr>
        <w:tc>
          <w:tcPr>
            <w:tcW w:w="692" w:type="dxa"/>
            <w:vMerge w:val="restart"/>
          </w:tcPr>
          <w:p w:rsidR="00C71570" w:rsidRDefault="00B906B3">
            <w:pPr>
              <w:pStyle w:val="TableParagraph"/>
              <w:spacing w:before="1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C71570" w:rsidRDefault="00B906B3">
            <w:pPr>
              <w:pStyle w:val="TableParagraph"/>
              <w:spacing w:before="3"/>
              <w:ind w:left="107" w:right="760"/>
              <w:rPr>
                <w:b/>
              </w:rPr>
            </w:pPr>
            <w:r>
              <w:rPr>
                <w:sz w:val="24"/>
              </w:rPr>
              <w:t>Primirea și 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</w:rPr>
              <w:t>(maxim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70" w:lineRule="atLeast"/>
              <w:ind w:left="103" w:right="312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efectuării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curățeniei obiectelor sanitare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Pregătireacorespunzătoare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muncă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830"/>
        </w:trPr>
        <w:tc>
          <w:tcPr>
            <w:tcW w:w="692" w:type="dxa"/>
            <w:vMerge w:val="restart"/>
          </w:tcPr>
          <w:p w:rsidR="00C71570" w:rsidRDefault="00B906B3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C71570" w:rsidRDefault="00B906B3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C71570" w:rsidRDefault="00B906B3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70" w:lineRule="atLeast"/>
              <w:ind w:left="103" w:right="104"/>
              <w:jc w:val="both"/>
              <w:rPr>
                <w:sz w:val="24"/>
              </w:rPr>
            </w:pPr>
            <w:r>
              <w:rPr>
                <w:sz w:val="24"/>
              </w:rPr>
              <w:t>Executarea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activităţilor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curăţare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obiectele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sanitare: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ştergerea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pardoselii,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spălarea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dezinfectarea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sanitare,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întreţinerea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auxiliare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25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Verificarea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stării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funcționare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sanitare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Aranjarea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turistului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C71570" w:rsidRDefault="00B906B3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 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C71570" w:rsidRDefault="00B906B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before="129" w:line="242" w:lineRule="auto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C71570" w:rsidRDefault="00B906B3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7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C71570" w:rsidRDefault="00C71570">
            <w:pPr>
              <w:pStyle w:val="TableParagraph"/>
              <w:spacing w:before="4"/>
              <w:rPr>
                <w:i/>
              </w:rPr>
            </w:pPr>
          </w:p>
          <w:p w:rsidR="00C71570" w:rsidRDefault="00B906B3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C71570" w:rsidRDefault="00B906B3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C71570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C71570" w:rsidRDefault="00B906B3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C71570">
        <w:trPr>
          <w:trHeight w:val="550"/>
        </w:trPr>
        <w:tc>
          <w:tcPr>
            <w:tcW w:w="692" w:type="dxa"/>
            <w:vMerge w:val="restart"/>
          </w:tcPr>
          <w:p w:rsidR="00C71570" w:rsidRDefault="00B906B3">
            <w:pPr>
              <w:pStyle w:val="TableParagraph"/>
              <w:spacing w:line="251" w:lineRule="exact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C71570" w:rsidRDefault="00B906B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C71570" w:rsidRDefault="00B906B3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76" w:lineRule="exact"/>
              <w:ind w:left="103" w:right="421"/>
              <w:rPr>
                <w:sz w:val="24"/>
              </w:rPr>
            </w:pPr>
            <w:r>
              <w:rPr>
                <w:sz w:val="24"/>
              </w:rPr>
              <w:t>Utilizarea corectă și coerentă a termenilor 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 transmise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7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Raportarea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nefuncționării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sanitare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C71570" w:rsidRDefault="00B906B3">
            <w:pPr>
              <w:pStyle w:val="TableParagraph"/>
              <w:spacing w:line="276" w:lineRule="exact"/>
              <w:ind w:left="103" w:right="1034"/>
              <w:rPr>
                <w:sz w:val="24"/>
              </w:rPr>
            </w:pPr>
            <w:r>
              <w:rPr>
                <w:sz w:val="24"/>
              </w:rPr>
              <w:t>Argumentarea utilizării materialelor de curățenie și 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folosite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operațiile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executate</w:t>
            </w:r>
          </w:p>
        </w:tc>
        <w:tc>
          <w:tcPr>
            <w:tcW w:w="1136" w:type="dxa"/>
          </w:tcPr>
          <w:p w:rsidR="00C71570" w:rsidRDefault="00B906B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6"/>
        </w:trPr>
        <w:tc>
          <w:tcPr>
            <w:tcW w:w="10073" w:type="dxa"/>
            <w:gridSpan w:val="3"/>
            <w:shd w:val="clear" w:color="auto" w:fill="CCFF99"/>
          </w:tcPr>
          <w:p w:rsidR="00C71570" w:rsidRDefault="00B906B3">
            <w:pPr>
              <w:pStyle w:val="TableParagraph"/>
              <w:spacing w:line="253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C71570" w:rsidRDefault="00B906B3">
            <w:pPr>
              <w:pStyle w:val="TableParagraph"/>
              <w:spacing w:line="253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C71570" w:rsidRDefault="00B906B3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C71570" w:rsidRDefault="00B906B3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8"/>
        </w:trPr>
        <w:tc>
          <w:tcPr>
            <w:tcW w:w="11209" w:type="dxa"/>
            <w:gridSpan w:val="4"/>
          </w:tcPr>
          <w:p w:rsidR="00C71570" w:rsidRDefault="00B906B3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</w:tbl>
    <w:p w:rsidR="00C71570" w:rsidRDefault="00C71570">
      <w:pPr>
        <w:pStyle w:val="Corptext"/>
        <w:rPr>
          <w:rFonts w:ascii="Times New Roman"/>
          <w:i/>
          <w:sz w:val="20"/>
        </w:rPr>
      </w:pPr>
    </w:p>
    <w:p w:rsidR="00C71570" w:rsidRDefault="00C71570">
      <w:pPr>
        <w:pStyle w:val="Corptext"/>
        <w:rPr>
          <w:rFonts w:ascii="Times New Roman"/>
          <w:i/>
          <w:sz w:val="20"/>
        </w:rPr>
      </w:pPr>
    </w:p>
    <w:p w:rsidR="00C71570" w:rsidRDefault="00C71570">
      <w:pPr>
        <w:pStyle w:val="Corptext"/>
        <w:rPr>
          <w:rFonts w:ascii="Times New Roman"/>
          <w:i/>
          <w:sz w:val="20"/>
        </w:rPr>
      </w:pPr>
    </w:p>
    <w:p w:rsidR="00C71570" w:rsidRDefault="00C71570">
      <w:pPr>
        <w:pStyle w:val="Corptext"/>
        <w:rPr>
          <w:rFonts w:ascii="Times New Roman"/>
          <w:i/>
          <w:sz w:val="20"/>
        </w:rPr>
      </w:pPr>
    </w:p>
    <w:p w:rsidR="00C71570" w:rsidRDefault="00C71570">
      <w:pPr>
        <w:pStyle w:val="Corptext"/>
        <w:rPr>
          <w:rFonts w:ascii="Times New Roman"/>
          <w:i/>
          <w:sz w:val="20"/>
        </w:rPr>
      </w:pPr>
    </w:p>
    <w:p w:rsidR="00C71570" w:rsidRDefault="004E7A3E">
      <w:pPr>
        <w:pStyle w:val="Corptext"/>
        <w:spacing w:before="9"/>
        <w:rPr>
          <w:rFonts w:ascii="Times New Roman"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220345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1811E" id="Rectangle 2" o:spid="_x0000_s1026" style="position:absolute;margin-left:42.6pt;margin-top:17.35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C71570" w:rsidRDefault="00B906B3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7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3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6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  <w:r>
        <w:rPr>
          <w:spacing w:val="-4"/>
          <w:sz w:val="18"/>
        </w:rPr>
        <w:t xml:space="preserve"> </w:t>
      </w:r>
      <w:r>
        <w:rPr>
          <w:sz w:val="18"/>
        </w:rPr>
        <w:t>măsura</w:t>
      </w:r>
    </w:p>
    <w:p w:rsidR="00C71570" w:rsidRDefault="00B906B3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C71570" w:rsidRDefault="00B906B3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2"/>
          <w:sz w:val="18"/>
        </w:rPr>
        <w:t xml:space="preserve"> </w:t>
      </w:r>
      <w:r>
        <w:rPr>
          <w:sz w:val="18"/>
        </w:rPr>
        <w:t>detaliat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realizare,</w:t>
      </w:r>
      <w:r>
        <w:rPr>
          <w:spacing w:val="-4"/>
          <w:sz w:val="18"/>
        </w:rPr>
        <w:t xml:space="preserve"> </w:t>
      </w:r>
      <w:r>
        <w:rPr>
          <w:sz w:val="18"/>
        </w:rPr>
        <w:t>definiţi</w:t>
      </w:r>
      <w:r>
        <w:rPr>
          <w:spacing w:val="-4"/>
          <w:sz w:val="18"/>
        </w:rPr>
        <w:t xml:space="preserve"> </w:t>
      </w:r>
      <w:r>
        <w:rPr>
          <w:sz w:val="18"/>
        </w:rPr>
        <w:t>în</w:t>
      </w:r>
      <w:r>
        <w:rPr>
          <w:spacing w:val="-4"/>
          <w:sz w:val="18"/>
        </w:rPr>
        <w:t xml:space="preserve"> </w:t>
      </w:r>
      <w:r>
        <w:rPr>
          <w:sz w:val="18"/>
        </w:rPr>
        <w:t>relaţie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7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-5"/>
          <w:sz w:val="18"/>
        </w:rPr>
        <w:t xml:space="preserve"> </w:t>
      </w:r>
      <w:r>
        <w:rPr>
          <w:sz w:val="18"/>
        </w:rPr>
        <w:t>indicator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 un</w:t>
      </w:r>
      <w:r>
        <w:rPr>
          <w:spacing w:val="-4"/>
          <w:sz w:val="18"/>
        </w:rPr>
        <w:t xml:space="preserve"> </w:t>
      </w:r>
      <w:r>
        <w:rPr>
          <w:sz w:val="18"/>
        </w:rPr>
        <w:t>număr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puncte.</w:t>
      </w:r>
      <w:r>
        <w:rPr>
          <w:spacing w:val="-4"/>
          <w:sz w:val="18"/>
        </w:rPr>
        <w:t xml:space="preserve"> </w:t>
      </w:r>
      <w:r>
        <w:rPr>
          <w:sz w:val="18"/>
        </w:rPr>
        <w:t>Suma</w:t>
      </w:r>
      <w:r>
        <w:rPr>
          <w:spacing w:val="-2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</w:p>
    <w:p w:rsidR="00C71570" w:rsidRDefault="00B906B3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criteriului.</w:t>
      </w:r>
    </w:p>
    <w:p w:rsidR="00C71570" w:rsidRDefault="00B906B3">
      <w:pPr>
        <w:ind w:left="112" w:right="8181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trece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 evaluator punctajul</w:t>
      </w:r>
      <w:r>
        <w:rPr>
          <w:spacing w:val="2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acordat</w:t>
      </w:r>
      <w:r>
        <w:rPr>
          <w:spacing w:val="-1"/>
          <w:sz w:val="18"/>
        </w:rPr>
        <w:t xml:space="preserve"> </w:t>
      </w:r>
      <w:r>
        <w:rPr>
          <w:sz w:val="18"/>
        </w:rPr>
        <w:t>pe</w:t>
      </w:r>
      <w:r>
        <w:rPr>
          <w:sz w:val="18"/>
        </w:rPr>
        <w:t>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C71570" w:rsidRDefault="00B906B3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2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2"/>
          <w:sz w:val="18"/>
        </w:rPr>
        <w:t xml:space="preserve"> </w:t>
      </w:r>
      <w:r>
        <w:rPr>
          <w:sz w:val="18"/>
        </w:rPr>
        <w:t>evaluatori</w:t>
      </w:r>
    </w:p>
    <w:p w:rsidR="00C71570" w:rsidRDefault="00B906B3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4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C71570" w:rsidRDefault="00C71570">
      <w:pPr>
        <w:jc w:val="both"/>
        <w:rPr>
          <w:sz w:val="18"/>
        </w:rPr>
        <w:sectPr w:rsidR="00C71570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C71570" w:rsidRDefault="00B906B3">
      <w:pPr>
        <w:pStyle w:val="Titlu1"/>
        <w:spacing w:before="84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C71570" w:rsidRDefault="00C71570">
      <w:pPr>
        <w:pStyle w:val="Corptext"/>
        <w:rPr>
          <w:rFonts w:ascii="Times New Roman"/>
          <w:sz w:val="20"/>
        </w:rPr>
      </w:pPr>
    </w:p>
    <w:p w:rsidR="00C71570" w:rsidRDefault="00C71570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C71570">
        <w:trPr>
          <w:trHeight w:val="530"/>
        </w:trPr>
        <w:tc>
          <w:tcPr>
            <w:tcW w:w="6877" w:type="dxa"/>
            <w:shd w:val="clear" w:color="auto" w:fill="D9D9D9"/>
          </w:tcPr>
          <w:p w:rsidR="00C71570" w:rsidRDefault="00B906B3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C71570" w:rsidRDefault="00B906B3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C71570">
        <w:trPr>
          <w:trHeight w:val="910"/>
        </w:trPr>
        <w:tc>
          <w:tcPr>
            <w:tcW w:w="6877" w:type="dxa"/>
          </w:tcPr>
          <w:p w:rsidR="00C71570" w:rsidRDefault="00C71570">
            <w:pPr>
              <w:pStyle w:val="TableParagraph"/>
            </w:pPr>
          </w:p>
        </w:tc>
        <w:tc>
          <w:tcPr>
            <w:tcW w:w="7549" w:type="dxa"/>
          </w:tcPr>
          <w:p w:rsidR="00C71570" w:rsidRDefault="00C71570">
            <w:pPr>
              <w:pStyle w:val="TableParagraph"/>
            </w:pPr>
          </w:p>
        </w:tc>
      </w:tr>
      <w:tr w:rsidR="00C71570">
        <w:trPr>
          <w:trHeight w:val="914"/>
        </w:trPr>
        <w:tc>
          <w:tcPr>
            <w:tcW w:w="6877" w:type="dxa"/>
          </w:tcPr>
          <w:p w:rsidR="00C71570" w:rsidRDefault="00C71570">
            <w:pPr>
              <w:pStyle w:val="TableParagraph"/>
            </w:pPr>
          </w:p>
        </w:tc>
        <w:tc>
          <w:tcPr>
            <w:tcW w:w="7549" w:type="dxa"/>
          </w:tcPr>
          <w:p w:rsidR="00C71570" w:rsidRDefault="00C71570">
            <w:pPr>
              <w:pStyle w:val="TableParagraph"/>
            </w:pPr>
          </w:p>
        </w:tc>
      </w:tr>
      <w:tr w:rsidR="00C71570">
        <w:trPr>
          <w:trHeight w:val="910"/>
        </w:trPr>
        <w:tc>
          <w:tcPr>
            <w:tcW w:w="6877" w:type="dxa"/>
          </w:tcPr>
          <w:p w:rsidR="00C71570" w:rsidRDefault="00C71570">
            <w:pPr>
              <w:pStyle w:val="TableParagraph"/>
            </w:pPr>
          </w:p>
        </w:tc>
        <w:tc>
          <w:tcPr>
            <w:tcW w:w="7549" w:type="dxa"/>
          </w:tcPr>
          <w:p w:rsidR="00C71570" w:rsidRDefault="00C71570">
            <w:pPr>
              <w:pStyle w:val="TableParagraph"/>
            </w:pPr>
          </w:p>
        </w:tc>
      </w:tr>
      <w:tr w:rsidR="00C71570">
        <w:trPr>
          <w:trHeight w:val="914"/>
        </w:trPr>
        <w:tc>
          <w:tcPr>
            <w:tcW w:w="6877" w:type="dxa"/>
          </w:tcPr>
          <w:p w:rsidR="00C71570" w:rsidRDefault="00C71570">
            <w:pPr>
              <w:pStyle w:val="TableParagraph"/>
            </w:pPr>
          </w:p>
        </w:tc>
        <w:tc>
          <w:tcPr>
            <w:tcW w:w="7549" w:type="dxa"/>
          </w:tcPr>
          <w:p w:rsidR="00C71570" w:rsidRDefault="00C71570">
            <w:pPr>
              <w:pStyle w:val="TableParagraph"/>
            </w:pPr>
          </w:p>
        </w:tc>
      </w:tr>
      <w:tr w:rsidR="00C71570">
        <w:trPr>
          <w:trHeight w:val="910"/>
        </w:trPr>
        <w:tc>
          <w:tcPr>
            <w:tcW w:w="6877" w:type="dxa"/>
          </w:tcPr>
          <w:p w:rsidR="00C71570" w:rsidRDefault="00C71570">
            <w:pPr>
              <w:pStyle w:val="TableParagraph"/>
            </w:pPr>
          </w:p>
        </w:tc>
        <w:tc>
          <w:tcPr>
            <w:tcW w:w="7549" w:type="dxa"/>
          </w:tcPr>
          <w:p w:rsidR="00C71570" w:rsidRDefault="00C71570">
            <w:pPr>
              <w:pStyle w:val="TableParagraph"/>
            </w:pPr>
          </w:p>
        </w:tc>
      </w:tr>
    </w:tbl>
    <w:p w:rsidR="00C71570" w:rsidRDefault="00C71570">
      <w:pPr>
        <w:pStyle w:val="Corptext"/>
        <w:rPr>
          <w:rFonts w:ascii="Times New Roman"/>
          <w:sz w:val="20"/>
        </w:rPr>
      </w:pPr>
    </w:p>
    <w:p w:rsidR="00C71570" w:rsidRDefault="00C71570">
      <w:pPr>
        <w:pStyle w:val="Corptext"/>
        <w:spacing w:before="5"/>
        <w:rPr>
          <w:rFonts w:ascii="Times New Roman"/>
          <w:sz w:val="17"/>
        </w:rPr>
      </w:pPr>
    </w:p>
    <w:p w:rsidR="00C71570" w:rsidRDefault="00B906B3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 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 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 practice 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C71570" w:rsidRDefault="00C71570">
      <w:pPr>
        <w:pStyle w:val="Corptext"/>
        <w:spacing w:before="8"/>
        <w:rPr>
          <w:rFonts w:ascii="Times New Roman"/>
          <w:b/>
          <w:sz w:val="34"/>
        </w:rPr>
      </w:pPr>
    </w:p>
    <w:p w:rsidR="00C71570" w:rsidRDefault="00B906B3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</w:t>
      </w:r>
    </w:p>
    <w:p w:rsidR="00C71570" w:rsidRDefault="00B906B3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</w:t>
      </w:r>
    </w:p>
    <w:p w:rsidR="00C71570" w:rsidRDefault="00B906B3">
      <w:pPr>
        <w:pStyle w:val="Corptext"/>
        <w:spacing w:before="124"/>
        <w:ind w:left="112"/>
      </w:pPr>
      <w:r>
        <w:t>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</w:t>
      </w:r>
    </w:p>
    <w:p w:rsidR="00C71570" w:rsidRDefault="00B906B3">
      <w:pPr>
        <w:pStyle w:val="Corptext"/>
        <w:spacing w:before="118"/>
        <w:ind w:left="112"/>
      </w:pPr>
      <w:r>
        <w:t>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</w:t>
      </w:r>
    </w:p>
    <w:p w:rsidR="00C71570" w:rsidRDefault="00B906B3">
      <w:pPr>
        <w:pStyle w:val="Corptext"/>
        <w:spacing w:before="119"/>
        <w:ind w:left="112"/>
      </w:pPr>
      <w:r>
        <w:t>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</w:t>
      </w:r>
    </w:p>
    <w:p w:rsidR="00C71570" w:rsidRDefault="00B906B3">
      <w:pPr>
        <w:pStyle w:val="Corptext"/>
        <w:spacing w:before="122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</w:t>
      </w:r>
    </w:p>
    <w:p w:rsidR="00C71570" w:rsidRDefault="00B906B3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</w:t>
      </w:r>
    </w:p>
    <w:p w:rsidR="00C71570" w:rsidRDefault="00B906B3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</w:t>
      </w:r>
    </w:p>
    <w:p w:rsidR="00C71570" w:rsidRDefault="00C71570">
      <w:pPr>
        <w:sectPr w:rsidR="00C71570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C71570" w:rsidRDefault="00B906B3">
      <w:pPr>
        <w:pStyle w:val="Titlu1"/>
        <w:spacing w:before="76"/>
        <w:ind w:left="312"/>
      </w:pPr>
      <w:r>
        <w:lastRenderedPageBreak/>
        <w:t>Rezultatul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comisia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2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orale:</w:t>
      </w:r>
    </w:p>
    <w:p w:rsidR="00C71570" w:rsidRDefault="00C71570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C71570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C71570" w:rsidRDefault="00B906B3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C71570" w:rsidRDefault="00C71570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C71570" w:rsidRDefault="00B906B3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C71570" w:rsidRDefault="00B906B3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C71570" w:rsidRDefault="00B906B3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C71570" w:rsidRDefault="00B906B3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C71570" w:rsidRDefault="00B906B3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C71570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71570" w:rsidRDefault="00B906B3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C71570" w:rsidRDefault="00B906B3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C71570" w:rsidRDefault="00B906B3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C71570" w:rsidRDefault="00B906B3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C71570" w:rsidRDefault="00B906B3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C71570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C71570" w:rsidRDefault="00C7157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1570" w:rsidRDefault="00C71570">
            <w:pPr>
              <w:pStyle w:val="TableParagraph"/>
              <w:rPr>
                <w:sz w:val="20"/>
              </w:rPr>
            </w:pPr>
          </w:p>
        </w:tc>
      </w:tr>
      <w:tr w:rsidR="00C71570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71570" w:rsidRDefault="00B906B3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C71570" w:rsidRDefault="00C71570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C71570" w:rsidRDefault="00B906B3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C71570" w:rsidRDefault="00C71570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C71570" w:rsidRDefault="00C71570">
            <w:pPr>
              <w:pStyle w:val="TableParagraph"/>
              <w:rPr>
                <w:sz w:val="24"/>
              </w:rPr>
            </w:pPr>
          </w:p>
        </w:tc>
      </w:tr>
    </w:tbl>
    <w:p w:rsidR="00C71570" w:rsidRDefault="00C71570">
      <w:pPr>
        <w:pStyle w:val="Corptext"/>
        <w:rPr>
          <w:rFonts w:ascii="Times New Roman"/>
          <w:b/>
          <w:sz w:val="20"/>
        </w:rPr>
      </w:pPr>
    </w:p>
    <w:p w:rsidR="00C71570" w:rsidRDefault="00C71570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1"/>
        <w:gridCol w:w="5083"/>
      </w:tblGrid>
      <w:tr w:rsidR="00C71570">
        <w:trPr>
          <w:trHeight w:val="2198"/>
        </w:trPr>
        <w:tc>
          <w:tcPr>
            <w:tcW w:w="5751" w:type="dxa"/>
          </w:tcPr>
          <w:p w:rsidR="00C71570" w:rsidRDefault="00B906B3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C71570" w:rsidRDefault="00B906B3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C71570" w:rsidRDefault="00C71570">
            <w:pPr>
              <w:pStyle w:val="TableParagraph"/>
              <w:rPr>
                <w:b/>
                <w:sz w:val="24"/>
              </w:rPr>
            </w:pPr>
          </w:p>
          <w:p w:rsidR="00C71570" w:rsidRDefault="00B906B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C71570" w:rsidRDefault="00B906B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C71570" w:rsidRDefault="00B906B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C71570" w:rsidRDefault="00C71570">
            <w:pPr>
              <w:pStyle w:val="TableParagraph"/>
              <w:rPr>
                <w:b/>
                <w:sz w:val="24"/>
              </w:rPr>
            </w:pPr>
          </w:p>
          <w:p w:rsidR="00C71570" w:rsidRDefault="00B906B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 ..............................</w:t>
            </w:r>
          </w:p>
        </w:tc>
        <w:tc>
          <w:tcPr>
            <w:tcW w:w="5083" w:type="dxa"/>
          </w:tcPr>
          <w:p w:rsidR="00C71570" w:rsidRDefault="00B906B3">
            <w:pPr>
              <w:pStyle w:val="TableParagraph"/>
              <w:ind w:left="1311" w:right="19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C71570" w:rsidRDefault="00B906B3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B906B3" w:rsidRDefault="00B906B3"/>
    <w:sectPr w:rsidR="00B906B3">
      <w:pgSz w:w="11910" w:h="16840"/>
      <w:pgMar w:top="760" w:right="3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40A33"/>
    <w:multiLevelType w:val="hybridMultilevel"/>
    <w:tmpl w:val="E7068AF8"/>
    <w:lvl w:ilvl="0" w:tplc="EA36B136">
      <w:start w:val="1"/>
      <w:numFmt w:val="decimal"/>
      <w:lvlText w:val="%1."/>
      <w:lvlJc w:val="left"/>
      <w:pPr>
        <w:ind w:left="34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E8D00C54">
      <w:numFmt w:val="bullet"/>
      <w:lvlText w:val="•"/>
      <w:lvlJc w:val="left"/>
      <w:pPr>
        <w:ind w:left="1295" w:hanging="240"/>
      </w:pPr>
      <w:rPr>
        <w:rFonts w:hint="default"/>
        <w:lang w:val="ro-RO" w:eastAsia="en-US" w:bidi="ar-SA"/>
      </w:rPr>
    </w:lvl>
    <w:lvl w:ilvl="2" w:tplc="43047714">
      <w:numFmt w:val="bullet"/>
      <w:lvlText w:val="•"/>
      <w:lvlJc w:val="left"/>
      <w:pPr>
        <w:ind w:left="2251" w:hanging="240"/>
      </w:pPr>
      <w:rPr>
        <w:rFonts w:hint="default"/>
        <w:lang w:val="ro-RO" w:eastAsia="en-US" w:bidi="ar-SA"/>
      </w:rPr>
    </w:lvl>
    <w:lvl w:ilvl="3" w:tplc="C99A93D6">
      <w:numFmt w:val="bullet"/>
      <w:lvlText w:val="•"/>
      <w:lvlJc w:val="left"/>
      <w:pPr>
        <w:ind w:left="3206" w:hanging="240"/>
      </w:pPr>
      <w:rPr>
        <w:rFonts w:hint="default"/>
        <w:lang w:val="ro-RO" w:eastAsia="en-US" w:bidi="ar-SA"/>
      </w:rPr>
    </w:lvl>
    <w:lvl w:ilvl="4" w:tplc="FB50CBF0">
      <w:numFmt w:val="bullet"/>
      <w:lvlText w:val="•"/>
      <w:lvlJc w:val="left"/>
      <w:pPr>
        <w:ind w:left="4162" w:hanging="240"/>
      </w:pPr>
      <w:rPr>
        <w:rFonts w:hint="default"/>
        <w:lang w:val="ro-RO" w:eastAsia="en-US" w:bidi="ar-SA"/>
      </w:rPr>
    </w:lvl>
    <w:lvl w:ilvl="5" w:tplc="47AC0F18">
      <w:numFmt w:val="bullet"/>
      <w:lvlText w:val="•"/>
      <w:lvlJc w:val="left"/>
      <w:pPr>
        <w:ind w:left="5117" w:hanging="240"/>
      </w:pPr>
      <w:rPr>
        <w:rFonts w:hint="default"/>
        <w:lang w:val="ro-RO" w:eastAsia="en-US" w:bidi="ar-SA"/>
      </w:rPr>
    </w:lvl>
    <w:lvl w:ilvl="6" w:tplc="6B04EA14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7" w:tplc="9EF8037C">
      <w:numFmt w:val="bullet"/>
      <w:lvlText w:val="•"/>
      <w:lvlJc w:val="left"/>
      <w:pPr>
        <w:ind w:left="7028" w:hanging="240"/>
      </w:pPr>
      <w:rPr>
        <w:rFonts w:hint="default"/>
        <w:lang w:val="ro-RO" w:eastAsia="en-US" w:bidi="ar-SA"/>
      </w:rPr>
    </w:lvl>
    <w:lvl w:ilvl="8" w:tplc="20548228">
      <w:numFmt w:val="bullet"/>
      <w:lvlText w:val="•"/>
      <w:lvlJc w:val="left"/>
      <w:pPr>
        <w:ind w:left="7984" w:hanging="240"/>
      </w:pPr>
      <w:rPr>
        <w:rFonts w:hint="default"/>
        <w:lang w:val="ro-RO" w:eastAsia="en-US" w:bidi="ar-SA"/>
      </w:rPr>
    </w:lvl>
  </w:abstractNum>
  <w:abstractNum w:abstractNumId="1" w15:restartNumberingAfterBreak="0">
    <w:nsid w:val="5FD71202"/>
    <w:multiLevelType w:val="multilevel"/>
    <w:tmpl w:val="ECE25934"/>
    <w:lvl w:ilvl="0">
      <w:start w:val="9"/>
      <w:numFmt w:val="decimal"/>
      <w:lvlText w:val="%1"/>
      <w:lvlJc w:val="left"/>
      <w:pPr>
        <w:ind w:left="112" w:hanging="604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12" w:hanging="604"/>
        <w:jc w:val="left"/>
      </w:pPr>
      <w:rPr>
        <w:rFonts w:hint="default"/>
        <w:lang w:val="ro-RO" w:eastAsia="en-US" w:bidi="ar-SA"/>
      </w:rPr>
    </w:lvl>
    <w:lvl w:ilvl="2">
      <w:start w:val="8"/>
      <w:numFmt w:val="decimal"/>
      <w:lvlText w:val="%1.%2.%3."/>
      <w:lvlJc w:val="left"/>
      <w:pPr>
        <w:ind w:left="112" w:hanging="6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278" w:hanging="60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331" w:hanging="60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84" w:hanging="60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436" w:hanging="60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89" w:hanging="60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542" w:hanging="604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70"/>
    <w:rsid w:val="004E7A3E"/>
    <w:rsid w:val="00B906B3"/>
    <w:rsid w:val="00C7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7123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584" w:right="57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ind w:left="112" w:right="1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2024-07-02T03:52:00Z</dcterms:created>
  <dcterms:modified xsi:type="dcterms:W3CDTF">2024-07-02T03:52:00Z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